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BFC7A" w14:textId="77777777" w:rsidR="00A56FAE" w:rsidRDefault="00D46F73" w:rsidP="00A71B48">
      <w:pPr>
        <w:pStyle w:val="Heading1"/>
        <w:spacing w:before="0" w:line="240" w:lineRule="auto"/>
      </w:pPr>
      <w:r w:rsidRPr="00A71B48">
        <w:rPr>
          <w:sz w:val="44"/>
          <w:szCs w:val="44"/>
        </w:rPr>
        <w:t>Sighting</w:t>
      </w:r>
      <w:r w:rsidR="00716CFE" w:rsidRPr="00A71B48">
        <w:rPr>
          <w:sz w:val="44"/>
          <w:szCs w:val="44"/>
        </w:rPr>
        <w:t xml:space="preserve"> Evaluation</w:t>
      </w:r>
      <w:r w:rsidRPr="00A71B48">
        <w:rPr>
          <w:sz w:val="44"/>
          <w:szCs w:val="44"/>
        </w:rPr>
        <w:t xml:space="preserve"> Form</w:t>
      </w:r>
      <w:r w:rsidR="00A71B48">
        <w:rPr>
          <w:sz w:val="44"/>
          <w:szCs w:val="44"/>
        </w:rPr>
        <w:t xml:space="preserve">  </w:t>
      </w:r>
      <w:r w:rsidR="00A71B48">
        <w:rPr>
          <w:noProof/>
          <w14:ligatures w14:val="standardContextual"/>
        </w:rPr>
        <w:t xml:space="preserve">       </w:t>
      </w:r>
      <w:r w:rsidR="00A71B48" w:rsidRPr="00A71B48">
        <w:rPr>
          <w:noProof/>
          <w14:ligatures w14:val="standardContextual"/>
        </w:rPr>
        <w:t xml:space="preserve">  </w:t>
      </w:r>
      <w:r w:rsidR="00A71B48">
        <w:rPr>
          <w:noProof/>
          <w14:ligatures w14:val="standardContextual"/>
        </w:rPr>
        <w:drawing>
          <wp:inline distT="0" distB="0" distL="0" distR="0" wp14:anchorId="2AB8DB3C" wp14:editId="10BF68F6">
            <wp:extent cx="2181529" cy="666843"/>
            <wp:effectExtent l="0" t="0" r="9525" b="0"/>
            <wp:docPr id="315657413" name="Picture 1" descr="A blue text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657413" name="Picture 1" descr="A blue text with white tex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1529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18CBE" w14:textId="77777777" w:rsidR="0075768B" w:rsidRDefault="00C51F67" w:rsidP="0075768B">
      <w:r>
        <w:t>If a missing person has not been located within the first 48 hours,</w:t>
      </w:r>
      <w:r w:rsidR="00D66857">
        <w:t xml:space="preserve"> or if the person has unexpectedly disappeared,</w:t>
      </w:r>
      <w:r>
        <w:t xml:space="preserve"> consideration should be given to formally evaluating all sightings.  Where possible, the </w:t>
      </w:r>
      <w:r w:rsidR="0075768B">
        <w:t xml:space="preserve">SIO or </w:t>
      </w:r>
      <w:r>
        <w:t>Reviewing Officer</w:t>
      </w:r>
      <w:r w:rsidR="0075768B">
        <w:t xml:space="preserve"> </w:t>
      </w:r>
      <w:r>
        <w:t xml:space="preserve">should task the same person </w:t>
      </w:r>
      <w:r w:rsidR="0075768B">
        <w:t xml:space="preserve">to </w:t>
      </w:r>
      <w:r>
        <w:t>e</w:t>
      </w:r>
      <w:r w:rsidR="0075768B">
        <w:t>valuat</w:t>
      </w:r>
      <w:r>
        <w:t>e all the</w:t>
      </w:r>
      <w:r w:rsidR="0075768B">
        <w:t xml:space="preserve"> sightings</w:t>
      </w:r>
      <w:r w:rsidR="007421A2">
        <w:t xml:space="preserve"> received during </w:t>
      </w:r>
      <w:r>
        <w:t>the</w:t>
      </w:r>
      <w:r w:rsidR="007421A2">
        <w:t xml:space="preserve"> investigation</w:t>
      </w:r>
      <w:r w:rsidR="00D66857">
        <w:t xml:space="preserve"> using this form based on the information recorded on the Sighting Report forms.</w:t>
      </w:r>
      <w:r w:rsidR="0075768B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50260B" w14:paraId="101CF00C" w14:textId="77777777" w:rsidTr="00454A4F">
        <w:tc>
          <w:tcPr>
            <w:tcW w:w="4106" w:type="dxa"/>
          </w:tcPr>
          <w:p w14:paraId="7F81263E" w14:textId="77777777" w:rsidR="0050260B" w:rsidRDefault="00454A4F" w:rsidP="0075768B">
            <w:r>
              <w:t xml:space="preserve">Missing Person </w:t>
            </w:r>
            <w:r w:rsidR="0050260B">
              <w:t>Reference Number</w:t>
            </w:r>
          </w:p>
        </w:tc>
        <w:sdt>
          <w:sdtPr>
            <w:id w:val="-513601903"/>
            <w:placeholder>
              <w:docPart w:val="7314418A3C744EE49FAEFB30A8309C9F"/>
            </w:placeholder>
            <w:showingPlcHdr/>
          </w:sdtPr>
          <w:sdtEndPr/>
          <w:sdtContent>
            <w:tc>
              <w:tcPr>
                <w:tcW w:w="4910" w:type="dxa"/>
              </w:tcPr>
              <w:p w14:paraId="18A514D5" w14:textId="77777777" w:rsidR="0050260B" w:rsidRDefault="00140430" w:rsidP="0075768B">
                <w:r w:rsidRPr="009078F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958F3" w14:paraId="3AF0E591" w14:textId="77777777" w:rsidTr="00454A4F">
        <w:tc>
          <w:tcPr>
            <w:tcW w:w="4106" w:type="dxa"/>
          </w:tcPr>
          <w:p w14:paraId="4131A678" w14:textId="77777777" w:rsidR="003958F3" w:rsidRDefault="003958F3" w:rsidP="003958F3">
            <w:r>
              <w:t>Name of Witness</w:t>
            </w:r>
          </w:p>
        </w:tc>
        <w:sdt>
          <w:sdtPr>
            <w:id w:val="896553535"/>
            <w:placeholder>
              <w:docPart w:val="7403DFFA2D2C4F4082427C0066456115"/>
            </w:placeholder>
            <w:showingPlcHdr/>
          </w:sdtPr>
          <w:sdtEndPr/>
          <w:sdtContent>
            <w:tc>
              <w:tcPr>
                <w:tcW w:w="4910" w:type="dxa"/>
              </w:tcPr>
              <w:p w14:paraId="28CC2695" w14:textId="77777777" w:rsidR="003958F3" w:rsidRDefault="003958F3" w:rsidP="003958F3">
                <w:r w:rsidRPr="009078F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958F3" w14:paraId="35023AD1" w14:textId="77777777" w:rsidTr="00454A4F">
        <w:tc>
          <w:tcPr>
            <w:tcW w:w="4106" w:type="dxa"/>
          </w:tcPr>
          <w:p w14:paraId="46A3B16F" w14:textId="77777777" w:rsidR="003958F3" w:rsidRDefault="003958F3" w:rsidP="003958F3">
            <w:r>
              <w:t>Date of Sighting</w:t>
            </w:r>
          </w:p>
        </w:tc>
        <w:sdt>
          <w:sdtPr>
            <w:id w:val="-1646965005"/>
            <w:placeholder>
              <w:docPart w:val="4172130DD8084F4DB7FEC7D661E2D8E6"/>
            </w:placeholder>
            <w:showingPlcHdr/>
          </w:sdtPr>
          <w:sdtEndPr/>
          <w:sdtContent>
            <w:tc>
              <w:tcPr>
                <w:tcW w:w="4910" w:type="dxa"/>
              </w:tcPr>
              <w:p w14:paraId="10DACD4A" w14:textId="77777777" w:rsidR="003958F3" w:rsidRDefault="003958F3" w:rsidP="003958F3">
                <w:r w:rsidRPr="009078F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19740D7" w14:textId="77777777" w:rsidR="00A21A16" w:rsidRDefault="00A21A16" w:rsidP="00A21A16">
      <w:pPr>
        <w:pStyle w:val="Heading2"/>
      </w:pPr>
      <w:r>
        <w:t>Part 1 – Reliability of the Witness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980"/>
        <w:gridCol w:w="5670"/>
        <w:gridCol w:w="1366"/>
      </w:tblGrid>
      <w:tr w:rsidR="00A21A16" w14:paraId="162768BF" w14:textId="77777777" w:rsidTr="00C57A76">
        <w:tc>
          <w:tcPr>
            <w:tcW w:w="7650" w:type="dxa"/>
            <w:gridSpan w:val="2"/>
          </w:tcPr>
          <w:p w14:paraId="129F3493" w14:textId="77777777" w:rsidR="00A21A16" w:rsidRDefault="00A21A16" w:rsidP="00C57A76">
            <w:r>
              <w:t>Does the witness have an apparent motive for reporting a false sighting or is there any other reason to doubt the reliability of the witness</w:t>
            </w:r>
          </w:p>
        </w:tc>
        <w:sdt>
          <w:sdtPr>
            <w:id w:val="-290900353"/>
            <w:placeholder>
              <w:docPart w:val="38A01FD927D2404FB8A3866B7618BB56"/>
            </w:placeholder>
            <w:showingPlcHdr/>
            <w:dropDownList>
              <w:listItem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66" w:type="dxa"/>
                <w:vAlign w:val="center"/>
              </w:tcPr>
              <w:p w14:paraId="00B0B549" w14:textId="77777777" w:rsidR="00A21A16" w:rsidRDefault="00A21A16" w:rsidP="00C57A76">
                <w:pPr>
                  <w:jc w:val="center"/>
                </w:pPr>
                <w:r w:rsidRPr="00CE5E12">
                  <w:rPr>
                    <w:i/>
                    <w:iCs/>
                  </w:rPr>
                  <w:t>Click here</w:t>
                </w:r>
              </w:p>
            </w:tc>
          </w:sdtContent>
        </w:sdt>
      </w:tr>
      <w:tr w:rsidR="00A21A16" w14:paraId="64A752DE" w14:textId="77777777" w:rsidTr="00C57A76">
        <w:tc>
          <w:tcPr>
            <w:tcW w:w="1980" w:type="dxa"/>
          </w:tcPr>
          <w:p w14:paraId="00EA15D9" w14:textId="77777777" w:rsidR="00A21A16" w:rsidRDefault="00A21A16" w:rsidP="00C57A76">
            <w:r>
              <w:t>Details</w:t>
            </w:r>
          </w:p>
        </w:tc>
        <w:sdt>
          <w:sdtPr>
            <w:id w:val="-414165750"/>
            <w:placeholder>
              <w:docPart w:val="ECF1324DE7DD470F8D5F2FCAA968AC73"/>
            </w:placeholder>
            <w:showingPlcHdr/>
          </w:sdtPr>
          <w:sdtEndPr/>
          <w:sdtContent>
            <w:tc>
              <w:tcPr>
                <w:tcW w:w="7036" w:type="dxa"/>
                <w:gridSpan w:val="2"/>
                <w:vAlign w:val="center"/>
              </w:tcPr>
              <w:p w14:paraId="2F54D620" w14:textId="77777777" w:rsidR="00A21A16" w:rsidRDefault="00140430" w:rsidP="00140430">
                <w:pPr>
                  <w:jc w:val="left"/>
                </w:pPr>
                <w:r w:rsidRPr="009078F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222F60E" w14:textId="77777777" w:rsidR="00A21A16" w:rsidRDefault="00A21A16" w:rsidP="00A21A16">
      <w:pPr>
        <w:rPr>
          <w:i/>
          <w:iCs/>
        </w:rPr>
      </w:pPr>
      <w:r w:rsidRPr="00BD2CA5">
        <w:rPr>
          <w:b/>
          <w:bCs/>
          <w:i/>
          <w:iCs/>
        </w:rPr>
        <w:t xml:space="preserve">Note: </w:t>
      </w:r>
      <w:r w:rsidRPr="00BD2CA5">
        <w:rPr>
          <w:i/>
          <w:iCs/>
        </w:rPr>
        <w:t>If there are grounds to doubt the motive or reliability of the witness, the sighting should be categorised as Grade 7.</w:t>
      </w:r>
    </w:p>
    <w:p w14:paraId="12461DAD" w14:textId="77777777" w:rsidR="00A21A16" w:rsidRDefault="00A21A16" w:rsidP="00D46F73">
      <w:pPr>
        <w:pStyle w:val="Heading2"/>
      </w:pPr>
      <w:r>
        <w:t>Part 2 – Evaluation Questions</w:t>
      </w:r>
    </w:p>
    <w:p w14:paraId="26ED3E3C" w14:textId="77777777" w:rsidR="00997E83" w:rsidRDefault="00A21A16" w:rsidP="00A21A16">
      <w:pPr>
        <w:pStyle w:val="Heading3"/>
      </w:pPr>
      <w:r>
        <w:t>Question 1 – Personally Known to the Witness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5670"/>
        <w:gridCol w:w="1366"/>
      </w:tblGrid>
      <w:tr w:rsidR="00A21A16" w14:paraId="2B1D474E" w14:textId="77777777" w:rsidTr="00C56B40">
        <w:tc>
          <w:tcPr>
            <w:tcW w:w="7650" w:type="dxa"/>
            <w:gridSpan w:val="2"/>
          </w:tcPr>
          <w:p w14:paraId="767939BE" w14:textId="77777777" w:rsidR="00A21A16" w:rsidRDefault="00A21A16" w:rsidP="00C57A76">
            <w:r>
              <w:t>Is the missing person well known to the witness?</w:t>
            </w:r>
          </w:p>
        </w:tc>
        <w:sdt>
          <w:sdtPr>
            <w:id w:val="-2017448896"/>
            <w:placeholder>
              <w:docPart w:val="32CE56E5E2C44D8CBBAAE0EE80F3C828"/>
            </w:placeholder>
            <w:showingPlcHdr/>
            <w:dropDownList>
              <w:listItem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66" w:type="dxa"/>
                <w:vAlign w:val="center"/>
              </w:tcPr>
              <w:p w14:paraId="23A925D6" w14:textId="77777777" w:rsidR="00A21A16" w:rsidRDefault="00A21A16" w:rsidP="00C57A76">
                <w:pPr>
                  <w:jc w:val="center"/>
                </w:pPr>
                <w:r w:rsidRPr="00CE5E12">
                  <w:rPr>
                    <w:i/>
                    <w:iCs/>
                  </w:rPr>
                  <w:t>Click here</w:t>
                </w:r>
              </w:p>
            </w:tc>
          </w:sdtContent>
        </w:sdt>
      </w:tr>
      <w:tr w:rsidR="00A21A16" w14:paraId="403A78ED" w14:textId="77777777" w:rsidTr="00A21A16">
        <w:tc>
          <w:tcPr>
            <w:tcW w:w="1980" w:type="dxa"/>
          </w:tcPr>
          <w:p w14:paraId="1D453688" w14:textId="77777777" w:rsidR="00A21A16" w:rsidRDefault="00A21A16" w:rsidP="00C57A76">
            <w:r>
              <w:t>Details</w:t>
            </w:r>
          </w:p>
        </w:tc>
        <w:sdt>
          <w:sdtPr>
            <w:id w:val="-1081830873"/>
            <w:placeholder>
              <w:docPart w:val="8B0D1111A7AD4513821740737CE4EE90"/>
            </w:placeholder>
            <w:showingPlcHdr/>
          </w:sdtPr>
          <w:sdtEndPr/>
          <w:sdtContent>
            <w:tc>
              <w:tcPr>
                <w:tcW w:w="7036" w:type="dxa"/>
                <w:gridSpan w:val="2"/>
                <w:vAlign w:val="center"/>
              </w:tcPr>
              <w:p w14:paraId="0349C5EB" w14:textId="77777777" w:rsidR="00A21A16" w:rsidRDefault="00140430" w:rsidP="00140430">
                <w:pPr>
                  <w:jc w:val="left"/>
                </w:pPr>
                <w:r w:rsidRPr="009078F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E3DEA8D" w14:textId="77777777" w:rsidR="00A21A16" w:rsidRDefault="00A21A16" w:rsidP="00A21A16">
      <w:pPr>
        <w:pStyle w:val="Heading3"/>
      </w:pPr>
      <w:r>
        <w:t>Question 2 – Certainty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5670"/>
        <w:gridCol w:w="1366"/>
      </w:tblGrid>
      <w:tr w:rsidR="00A21A16" w14:paraId="1377E6E7" w14:textId="77777777" w:rsidTr="00C57A76">
        <w:tc>
          <w:tcPr>
            <w:tcW w:w="7650" w:type="dxa"/>
            <w:gridSpan w:val="2"/>
          </w:tcPr>
          <w:p w14:paraId="485BF485" w14:textId="77777777" w:rsidR="00A21A16" w:rsidRDefault="00A21A16" w:rsidP="00C57A76">
            <w:r>
              <w:t>Is the witness 100% certain of the sighting?</w:t>
            </w:r>
          </w:p>
        </w:tc>
        <w:sdt>
          <w:sdtPr>
            <w:id w:val="-1499568483"/>
            <w:placeholder>
              <w:docPart w:val="EF1AFA3D43ED40258F7ACA9A40378A42"/>
            </w:placeholder>
            <w:showingPlcHdr/>
            <w:dropDownList>
              <w:listItem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66" w:type="dxa"/>
                <w:vAlign w:val="center"/>
              </w:tcPr>
              <w:p w14:paraId="0AC06F3B" w14:textId="77777777" w:rsidR="00A21A16" w:rsidRDefault="00A21A16" w:rsidP="00C57A76">
                <w:pPr>
                  <w:jc w:val="center"/>
                </w:pPr>
                <w:r w:rsidRPr="00CE5E12">
                  <w:rPr>
                    <w:i/>
                    <w:iCs/>
                  </w:rPr>
                  <w:t>Click here</w:t>
                </w:r>
              </w:p>
            </w:tc>
          </w:sdtContent>
        </w:sdt>
      </w:tr>
      <w:tr w:rsidR="00A21A16" w14:paraId="3BB3318F" w14:textId="77777777" w:rsidTr="00C57A76">
        <w:tc>
          <w:tcPr>
            <w:tcW w:w="1980" w:type="dxa"/>
          </w:tcPr>
          <w:p w14:paraId="79E1F5CB" w14:textId="77777777" w:rsidR="00A21A16" w:rsidRDefault="00A21A16" w:rsidP="00C57A76">
            <w:r>
              <w:t>Details</w:t>
            </w:r>
          </w:p>
        </w:tc>
        <w:sdt>
          <w:sdtPr>
            <w:id w:val="671532771"/>
            <w:placeholder>
              <w:docPart w:val="FF0FB9DC22E44E449E26E293ADE1490B"/>
            </w:placeholder>
            <w:showingPlcHdr/>
          </w:sdtPr>
          <w:sdtEndPr/>
          <w:sdtContent>
            <w:tc>
              <w:tcPr>
                <w:tcW w:w="7036" w:type="dxa"/>
                <w:gridSpan w:val="2"/>
                <w:vAlign w:val="center"/>
              </w:tcPr>
              <w:p w14:paraId="6C9F70B1" w14:textId="77777777" w:rsidR="00A21A16" w:rsidRDefault="00140430" w:rsidP="00140430">
                <w:pPr>
                  <w:jc w:val="left"/>
                </w:pPr>
                <w:r w:rsidRPr="009078F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4810D25" w14:textId="77777777" w:rsidR="00A21A16" w:rsidRDefault="00A21A16" w:rsidP="00A21A16">
      <w:pPr>
        <w:pStyle w:val="Heading3"/>
      </w:pPr>
      <w:r>
        <w:t>Question 3 – Quality of Sighting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5670"/>
        <w:gridCol w:w="1366"/>
      </w:tblGrid>
      <w:tr w:rsidR="00A21A16" w14:paraId="6F067EDC" w14:textId="77777777" w:rsidTr="00C57A76">
        <w:tc>
          <w:tcPr>
            <w:tcW w:w="7650" w:type="dxa"/>
            <w:gridSpan w:val="2"/>
          </w:tcPr>
          <w:p w14:paraId="45E2283F" w14:textId="77777777" w:rsidR="00A21A16" w:rsidRDefault="00A21A16" w:rsidP="00A21A16">
            <w:r>
              <w:t>Is the quality of the sighting high?</w:t>
            </w:r>
          </w:p>
        </w:tc>
        <w:sdt>
          <w:sdtPr>
            <w:id w:val="146945521"/>
            <w:placeholder>
              <w:docPart w:val="6503C0CB828740ABAB9123FB042D01B3"/>
            </w:placeholder>
            <w:showingPlcHdr/>
            <w:dropDownList>
              <w:listItem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66" w:type="dxa"/>
                <w:vAlign w:val="center"/>
              </w:tcPr>
              <w:p w14:paraId="102ED0A2" w14:textId="77777777" w:rsidR="00A21A16" w:rsidRDefault="00A21A16" w:rsidP="00A21A16">
                <w:pPr>
                  <w:jc w:val="center"/>
                </w:pPr>
                <w:r w:rsidRPr="00CE5E12">
                  <w:rPr>
                    <w:i/>
                    <w:iCs/>
                  </w:rPr>
                  <w:t>Click here</w:t>
                </w:r>
              </w:p>
            </w:tc>
          </w:sdtContent>
        </w:sdt>
      </w:tr>
      <w:tr w:rsidR="00A21A16" w14:paraId="18028017" w14:textId="77777777" w:rsidTr="00C57A76">
        <w:tc>
          <w:tcPr>
            <w:tcW w:w="1980" w:type="dxa"/>
          </w:tcPr>
          <w:p w14:paraId="673DBDF9" w14:textId="77777777" w:rsidR="00A21A16" w:rsidRDefault="00A21A16" w:rsidP="00C57A76">
            <w:r>
              <w:t>Details</w:t>
            </w:r>
          </w:p>
        </w:tc>
        <w:sdt>
          <w:sdtPr>
            <w:id w:val="1629435525"/>
            <w:placeholder>
              <w:docPart w:val="27A78FB6BBAA47D4BCB2E4016D95622E"/>
            </w:placeholder>
            <w:showingPlcHdr/>
          </w:sdtPr>
          <w:sdtEndPr/>
          <w:sdtContent>
            <w:tc>
              <w:tcPr>
                <w:tcW w:w="7036" w:type="dxa"/>
                <w:gridSpan w:val="2"/>
                <w:vAlign w:val="center"/>
              </w:tcPr>
              <w:p w14:paraId="46ADE3A1" w14:textId="77777777" w:rsidR="00A21A16" w:rsidRDefault="00140430" w:rsidP="00140430">
                <w:pPr>
                  <w:jc w:val="left"/>
                </w:pPr>
                <w:r w:rsidRPr="009078F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2F8BBB6" w14:textId="77777777" w:rsidR="00A21A16" w:rsidRPr="00A21A16" w:rsidRDefault="00A21A16" w:rsidP="00A21A16">
      <w:pPr>
        <w:pStyle w:val="Heading3"/>
      </w:pPr>
      <w:r>
        <w:lastRenderedPageBreak/>
        <w:t>Question 4 - Corroboration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5670"/>
        <w:gridCol w:w="1366"/>
      </w:tblGrid>
      <w:tr w:rsidR="005037F4" w14:paraId="04315BF9" w14:textId="77777777" w:rsidTr="00AD2CBF">
        <w:tc>
          <w:tcPr>
            <w:tcW w:w="7650" w:type="dxa"/>
            <w:gridSpan w:val="2"/>
          </w:tcPr>
          <w:p w14:paraId="0B46084B" w14:textId="77777777" w:rsidR="005037F4" w:rsidRDefault="005037F4" w:rsidP="00941970">
            <w:r>
              <w:t>Is the sighting co</w:t>
            </w:r>
            <w:r w:rsidR="0075768B">
              <w:t>rroborated by</w:t>
            </w:r>
            <w:r>
              <w:t xml:space="preserve"> CCTV, financial transactions, </w:t>
            </w:r>
            <w:r w:rsidR="00A64A3B">
              <w:t xml:space="preserve">or </w:t>
            </w:r>
            <w:r>
              <w:t>handset usage at the material time and location</w:t>
            </w:r>
            <w:r w:rsidR="0075768B">
              <w:t>?</w:t>
            </w:r>
          </w:p>
        </w:tc>
        <w:sdt>
          <w:sdtPr>
            <w:id w:val="-1369451837"/>
            <w:placeholder>
              <w:docPart w:val="2C103A532D0542FA889B9EB86AE50605"/>
            </w:placeholder>
            <w:showingPlcHdr/>
            <w:dropDownList>
              <w:listItem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66" w:type="dxa"/>
                <w:vAlign w:val="center"/>
              </w:tcPr>
              <w:p w14:paraId="18B8CA30" w14:textId="77777777" w:rsidR="005037F4" w:rsidRDefault="00CE5E12" w:rsidP="00AD2CBF">
                <w:pPr>
                  <w:jc w:val="center"/>
                </w:pPr>
                <w:r w:rsidRPr="00CE5E12">
                  <w:rPr>
                    <w:i/>
                    <w:iCs/>
                  </w:rPr>
                  <w:t>Click here</w:t>
                </w:r>
              </w:p>
            </w:tc>
          </w:sdtContent>
        </w:sdt>
      </w:tr>
      <w:tr w:rsidR="00A21A16" w14:paraId="742C774B" w14:textId="77777777" w:rsidTr="00C57A76">
        <w:tc>
          <w:tcPr>
            <w:tcW w:w="1980" w:type="dxa"/>
          </w:tcPr>
          <w:p w14:paraId="74A20C56" w14:textId="77777777" w:rsidR="00A21A16" w:rsidRDefault="00A21A16" w:rsidP="00C57A76">
            <w:r>
              <w:t>Details</w:t>
            </w:r>
          </w:p>
        </w:tc>
        <w:sdt>
          <w:sdtPr>
            <w:id w:val="30391108"/>
            <w:placeholder>
              <w:docPart w:val="154657BCFDE144B797E5FA65086E20C8"/>
            </w:placeholder>
            <w:showingPlcHdr/>
          </w:sdtPr>
          <w:sdtEndPr/>
          <w:sdtContent>
            <w:tc>
              <w:tcPr>
                <w:tcW w:w="7036" w:type="dxa"/>
                <w:gridSpan w:val="2"/>
                <w:vAlign w:val="center"/>
              </w:tcPr>
              <w:p w14:paraId="07C037E1" w14:textId="77777777" w:rsidR="00A21A16" w:rsidRDefault="00140430" w:rsidP="00140430">
                <w:pPr>
                  <w:jc w:val="left"/>
                </w:pPr>
                <w:r w:rsidRPr="009078F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8E9802A" w14:textId="77777777" w:rsidR="00716CFE" w:rsidRDefault="00A21A16" w:rsidP="00A21A16">
      <w:pPr>
        <w:pStyle w:val="Heading3"/>
      </w:pPr>
      <w:r>
        <w:t>Question 5</w:t>
      </w:r>
      <w:r w:rsidR="00716CFE">
        <w:t xml:space="preserve"> – Consistency of the Sighting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980"/>
        <w:gridCol w:w="5670"/>
        <w:gridCol w:w="1366"/>
      </w:tblGrid>
      <w:tr w:rsidR="00CE5E12" w14:paraId="23E08684" w14:textId="77777777" w:rsidTr="00A21A16">
        <w:tc>
          <w:tcPr>
            <w:tcW w:w="7650" w:type="dxa"/>
            <w:gridSpan w:val="2"/>
          </w:tcPr>
          <w:p w14:paraId="60E6B847" w14:textId="77777777" w:rsidR="00CE5E12" w:rsidRDefault="00CE5E12" w:rsidP="00CE5E12">
            <w:r>
              <w:t>Is the sighting consistent with what is known about the misper’s lifestyle, habits, previous links to the location</w:t>
            </w:r>
            <w:r w:rsidR="00A21A16">
              <w:t>,</w:t>
            </w:r>
            <w:r>
              <w:t xml:space="preserve"> recent mental and emotional state</w:t>
            </w:r>
            <w:r w:rsidR="00A21A16">
              <w:t>, and other information and intelligence obtained during the investigation?</w:t>
            </w:r>
          </w:p>
        </w:tc>
        <w:sdt>
          <w:sdtPr>
            <w:id w:val="-1276940301"/>
            <w:placeholder>
              <w:docPart w:val="5CE747BC684B4146972739E2A6AFEFB8"/>
            </w:placeholder>
            <w:showingPlcHdr/>
            <w:dropDownList>
              <w:listItem w:value="Select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366" w:type="dxa"/>
                <w:vAlign w:val="center"/>
              </w:tcPr>
              <w:p w14:paraId="0E3860A6" w14:textId="77777777" w:rsidR="00CE5E12" w:rsidRDefault="00CE5E12" w:rsidP="00AD2CBF">
                <w:pPr>
                  <w:jc w:val="center"/>
                </w:pPr>
                <w:r w:rsidRPr="00CE5E12">
                  <w:rPr>
                    <w:i/>
                    <w:iCs/>
                  </w:rPr>
                  <w:t>Click here</w:t>
                </w:r>
              </w:p>
            </w:tc>
          </w:sdtContent>
        </w:sdt>
      </w:tr>
      <w:tr w:rsidR="00A21A16" w14:paraId="6A621145" w14:textId="77777777" w:rsidTr="00A21A16">
        <w:tc>
          <w:tcPr>
            <w:tcW w:w="1980" w:type="dxa"/>
          </w:tcPr>
          <w:p w14:paraId="779530FE" w14:textId="77777777" w:rsidR="00A21A16" w:rsidRDefault="00A21A16" w:rsidP="00C57A76">
            <w:r>
              <w:t>Details</w:t>
            </w:r>
          </w:p>
        </w:tc>
        <w:sdt>
          <w:sdtPr>
            <w:id w:val="-1944071830"/>
            <w:placeholder>
              <w:docPart w:val="B0D9CDE8267446C28A2701E0494A9705"/>
            </w:placeholder>
            <w:showingPlcHdr/>
          </w:sdtPr>
          <w:sdtEndPr/>
          <w:sdtContent>
            <w:tc>
              <w:tcPr>
                <w:tcW w:w="7036" w:type="dxa"/>
                <w:gridSpan w:val="2"/>
                <w:vAlign w:val="center"/>
              </w:tcPr>
              <w:p w14:paraId="31858592" w14:textId="77777777" w:rsidR="00A21A16" w:rsidRDefault="00140430" w:rsidP="00140430">
                <w:pPr>
                  <w:jc w:val="left"/>
                </w:pPr>
                <w:r w:rsidRPr="009078F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F3D7F19" w14:textId="77777777" w:rsidR="00D46F73" w:rsidRDefault="0075768B" w:rsidP="009C01DB">
      <w:pPr>
        <w:pStyle w:val="Heading2"/>
      </w:pPr>
      <w:r>
        <w:t xml:space="preserve">Part </w:t>
      </w:r>
      <w:r w:rsidR="004E474E">
        <w:t>3</w:t>
      </w:r>
      <w:r>
        <w:t xml:space="preserve"> – </w:t>
      </w:r>
      <w:r w:rsidR="00140430">
        <w:t xml:space="preserve">Automatic </w:t>
      </w:r>
      <w:r w:rsidR="00D81A7A">
        <w:t>Categorisation of the Sighting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245"/>
        <w:gridCol w:w="2358"/>
      </w:tblGrid>
      <w:tr w:rsidR="0075768B" w14:paraId="4F041AF5" w14:textId="77777777" w:rsidTr="0075768B">
        <w:tc>
          <w:tcPr>
            <w:tcW w:w="1413" w:type="dxa"/>
          </w:tcPr>
          <w:p w14:paraId="0541C5AA" w14:textId="77777777" w:rsidR="0075768B" w:rsidRDefault="0075768B" w:rsidP="0075768B">
            <w:r>
              <w:t>Grade 1</w:t>
            </w:r>
          </w:p>
        </w:tc>
        <w:tc>
          <w:tcPr>
            <w:tcW w:w="7603" w:type="dxa"/>
            <w:gridSpan w:val="2"/>
          </w:tcPr>
          <w:p w14:paraId="4748CD98" w14:textId="77777777" w:rsidR="00B65087" w:rsidRDefault="00A72B86" w:rsidP="0075768B">
            <w:r>
              <w:t xml:space="preserve">All </w:t>
            </w:r>
            <w:r w:rsidR="00B06FB5">
              <w:t xml:space="preserve">five of </w:t>
            </w:r>
            <w:r>
              <w:t>the evaluation questions were answered positively.</w:t>
            </w:r>
          </w:p>
        </w:tc>
      </w:tr>
      <w:tr w:rsidR="00D81A7A" w14:paraId="6B8E3866" w14:textId="77777777" w:rsidTr="0075768B">
        <w:tc>
          <w:tcPr>
            <w:tcW w:w="1413" w:type="dxa"/>
          </w:tcPr>
          <w:p w14:paraId="6B8B0191" w14:textId="77777777" w:rsidR="00D81A7A" w:rsidRDefault="00D81A7A" w:rsidP="00D81A7A">
            <w:r>
              <w:t>Grade 2</w:t>
            </w:r>
          </w:p>
        </w:tc>
        <w:tc>
          <w:tcPr>
            <w:tcW w:w="7603" w:type="dxa"/>
            <w:gridSpan w:val="2"/>
          </w:tcPr>
          <w:p w14:paraId="4EC80C57" w14:textId="77777777" w:rsidR="00D81A7A" w:rsidRDefault="00A64A3B" w:rsidP="00D81A7A">
            <w:r>
              <w:t>Four of the evaluation questions were answered positively.</w:t>
            </w:r>
          </w:p>
        </w:tc>
      </w:tr>
      <w:tr w:rsidR="00D81A7A" w14:paraId="7E7615C3" w14:textId="77777777" w:rsidTr="0075768B">
        <w:tc>
          <w:tcPr>
            <w:tcW w:w="1413" w:type="dxa"/>
          </w:tcPr>
          <w:p w14:paraId="4A16963E" w14:textId="77777777" w:rsidR="00D81A7A" w:rsidRDefault="00D81A7A" w:rsidP="00D81A7A">
            <w:r>
              <w:t>Grade 3</w:t>
            </w:r>
          </w:p>
        </w:tc>
        <w:tc>
          <w:tcPr>
            <w:tcW w:w="7603" w:type="dxa"/>
            <w:gridSpan w:val="2"/>
          </w:tcPr>
          <w:p w14:paraId="5F8EA5A8" w14:textId="77777777" w:rsidR="00D81A7A" w:rsidRDefault="00A64A3B" w:rsidP="00D81A7A">
            <w:r>
              <w:t>Three of the evaluation questions were answered positively</w:t>
            </w:r>
          </w:p>
        </w:tc>
      </w:tr>
      <w:tr w:rsidR="00D81A7A" w14:paraId="5CE22BBB" w14:textId="77777777" w:rsidTr="0075768B">
        <w:tc>
          <w:tcPr>
            <w:tcW w:w="1413" w:type="dxa"/>
          </w:tcPr>
          <w:p w14:paraId="132DE416" w14:textId="77777777" w:rsidR="00D81A7A" w:rsidRDefault="00D81A7A" w:rsidP="00D81A7A">
            <w:r>
              <w:t>Grade 4</w:t>
            </w:r>
          </w:p>
        </w:tc>
        <w:tc>
          <w:tcPr>
            <w:tcW w:w="7603" w:type="dxa"/>
            <w:gridSpan w:val="2"/>
          </w:tcPr>
          <w:p w14:paraId="6293D869" w14:textId="77777777" w:rsidR="00D81A7A" w:rsidRDefault="00A64A3B" w:rsidP="00D81A7A">
            <w:r>
              <w:t>Two of the evaluation questions were answered positively.</w:t>
            </w:r>
          </w:p>
        </w:tc>
      </w:tr>
      <w:tr w:rsidR="00D81A7A" w14:paraId="3590C22C" w14:textId="77777777" w:rsidTr="0075768B">
        <w:tc>
          <w:tcPr>
            <w:tcW w:w="1413" w:type="dxa"/>
          </w:tcPr>
          <w:p w14:paraId="6BB47AE0" w14:textId="77777777" w:rsidR="00D81A7A" w:rsidRDefault="00D81A7A" w:rsidP="00D81A7A">
            <w:r>
              <w:t>Grade 5</w:t>
            </w:r>
          </w:p>
        </w:tc>
        <w:tc>
          <w:tcPr>
            <w:tcW w:w="7603" w:type="dxa"/>
            <w:gridSpan w:val="2"/>
          </w:tcPr>
          <w:p w14:paraId="05DACA55" w14:textId="77777777" w:rsidR="00D81A7A" w:rsidRDefault="00A64A3B" w:rsidP="00D81A7A">
            <w:r>
              <w:t>Only one of the evaluation questions were answered positively.</w:t>
            </w:r>
          </w:p>
        </w:tc>
      </w:tr>
      <w:tr w:rsidR="00D81A7A" w14:paraId="62F5C394" w14:textId="77777777" w:rsidTr="0075768B">
        <w:tc>
          <w:tcPr>
            <w:tcW w:w="1413" w:type="dxa"/>
          </w:tcPr>
          <w:p w14:paraId="0D75DAAB" w14:textId="77777777" w:rsidR="00D81A7A" w:rsidRDefault="00D81A7A" w:rsidP="00D81A7A">
            <w:r>
              <w:t>Grade 6</w:t>
            </w:r>
          </w:p>
        </w:tc>
        <w:tc>
          <w:tcPr>
            <w:tcW w:w="7603" w:type="dxa"/>
            <w:gridSpan w:val="2"/>
          </w:tcPr>
          <w:p w14:paraId="7D528CF0" w14:textId="77777777" w:rsidR="00D81A7A" w:rsidRDefault="00A72B86" w:rsidP="00D81A7A">
            <w:r>
              <w:t>None of the evaluation questions were answered positively</w:t>
            </w:r>
          </w:p>
        </w:tc>
      </w:tr>
      <w:tr w:rsidR="00D81A7A" w14:paraId="05A661C6" w14:textId="77777777" w:rsidTr="0075768B">
        <w:tc>
          <w:tcPr>
            <w:tcW w:w="1413" w:type="dxa"/>
          </w:tcPr>
          <w:p w14:paraId="095CF04B" w14:textId="77777777" w:rsidR="00D81A7A" w:rsidRDefault="00A64A3B" w:rsidP="00D81A7A">
            <w:r>
              <w:t>Grade 7</w:t>
            </w:r>
          </w:p>
        </w:tc>
        <w:tc>
          <w:tcPr>
            <w:tcW w:w="7603" w:type="dxa"/>
            <w:gridSpan w:val="2"/>
          </w:tcPr>
          <w:p w14:paraId="4D7B1376" w14:textId="77777777" w:rsidR="00D81A7A" w:rsidRDefault="00A64A3B" w:rsidP="00D81A7A">
            <w:r>
              <w:t>There are grounds to doubt the motive or reliability of the witness.</w:t>
            </w:r>
          </w:p>
        </w:tc>
      </w:tr>
      <w:tr w:rsidR="00BD2CA5" w14:paraId="226F8C6C" w14:textId="77777777" w:rsidTr="007421A2">
        <w:tc>
          <w:tcPr>
            <w:tcW w:w="6658" w:type="dxa"/>
            <w:gridSpan w:val="2"/>
          </w:tcPr>
          <w:p w14:paraId="5B019C7B" w14:textId="77777777" w:rsidR="00BD2CA5" w:rsidRPr="00BD2CA5" w:rsidRDefault="00AC7EC3" w:rsidP="0094197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Automatic </w:t>
            </w:r>
            <w:r w:rsidR="00BD2CA5" w:rsidRPr="00BD2CA5">
              <w:rPr>
                <w:b/>
                <w:bCs/>
              </w:rPr>
              <w:t>Categorisation of the Sighting</w:t>
            </w:r>
          </w:p>
        </w:tc>
        <w:sdt>
          <w:sdtPr>
            <w:id w:val="-311793084"/>
            <w:placeholder>
              <w:docPart w:val="EB43952B177149BFBF6D10C6161B7374"/>
            </w:placeholder>
            <w:showingPlcHdr/>
            <w:dropDownList>
              <w:listItem w:displayText="Grade 1" w:value="Grade 1"/>
              <w:listItem w:displayText="Grade 2" w:value="Grade 2"/>
              <w:listItem w:displayText="Grade 3" w:value="Grade 3"/>
              <w:listItem w:displayText="Grade 4" w:value="Grade 4"/>
              <w:listItem w:displayText="Grade 5" w:value="Grade 5"/>
              <w:listItem w:displayText="Grade 6" w:value="Grade 6"/>
              <w:listItem w:displayText="Grade 7" w:value="Grade 7"/>
            </w:dropDownList>
          </w:sdtPr>
          <w:sdtEndPr/>
          <w:sdtContent>
            <w:tc>
              <w:tcPr>
                <w:tcW w:w="2358" w:type="dxa"/>
                <w:vAlign w:val="center"/>
              </w:tcPr>
              <w:p w14:paraId="67DCF352" w14:textId="77777777" w:rsidR="00BD2CA5" w:rsidRDefault="00CE5E12" w:rsidP="007421A2">
                <w:pPr>
                  <w:jc w:val="center"/>
                </w:pPr>
                <w:r w:rsidRPr="00CE5E12">
                  <w:rPr>
                    <w:i/>
                    <w:iCs/>
                  </w:rPr>
                  <w:t>Select Grade</w:t>
                </w:r>
              </w:p>
            </w:tc>
          </w:sdtContent>
        </w:sdt>
      </w:tr>
    </w:tbl>
    <w:p w14:paraId="2C6AD9D6" w14:textId="77777777" w:rsidR="00BD2CA5" w:rsidRDefault="001556E8" w:rsidP="001556E8">
      <w:pPr>
        <w:pStyle w:val="Heading2"/>
      </w:pPr>
      <w:r>
        <w:t xml:space="preserve">Part </w:t>
      </w:r>
      <w:r w:rsidR="004E474E">
        <w:t>4</w:t>
      </w:r>
      <w:r>
        <w:t xml:space="preserve"> – </w:t>
      </w:r>
      <w:r w:rsidR="00AC7EC3">
        <w:t>Reviewing the Automatic Categorisation of the Sighting</w:t>
      </w:r>
    </w:p>
    <w:p w14:paraId="1A33AEFA" w14:textId="77777777" w:rsidR="00AC7EC3" w:rsidRPr="00AC7EC3" w:rsidRDefault="00AC7EC3" w:rsidP="00AC7EC3">
      <w:r>
        <w:t xml:space="preserve">Reviewing Officers have the discretion to amend the initial categorisation of the sighting if the automatic evaluation </w:t>
      </w:r>
      <w:r w:rsidR="00454A4F">
        <w:t xml:space="preserve">does not </w:t>
      </w:r>
      <w:r>
        <w:t>appear to reflect the actual grading.  However, the rationale for departing from the automatic grading should be recorded.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358"/>
      </w:tblGrid>
      <w:tr w:rsidR="00AC7EC3" w14:paraId="7765C6DB" w14:textId="77777777" w:rsidTr="00AC7EC3">
        <w:tc>
          <w:tcPr>
            <w:tcW w:w="6658" w:type="dxa"/>
          </w:tcPr>
          <w:p w14:paraId="4BCC6431" w14:textId="77777777" w:rsidR="00AC7EC3" w:rsidRPr="00AC7EC3" w:rsidRDefault="00AC7EC3" w:rsidP="00EE6FD3">
            <w:r>
              <w:t>Does the Reviewing Officer agree with the Automatic Categorisation?</w:t>
            </w:r>
          </w:p>
        </w:tc>
        <w:sdt>
          <w:sdtPr>
            <w:id w:val="1620489143"/>
            <w:placeholder>
              <w:docPart w:val="CCE5020DDC4A4EB1B6E48964BC564939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358" w:type="dxa"/>
              </w:tcPr>
              <w:p w14:paraId="7B2C8E8E" w14:textId="77777777" w:rsidR="00AC7EC3" w:rsidRDefault="00AC7EC3" w:rsidP="00EE6FD3">
                <w:pPr>
                  <w:jc w:val="center"/>
                </w:pPr>
                <w:r>
                  <w:t>Click here</w:t>
                </w:r>
              </w:p>
            </w:tc>
          </w:sdtContent>
        </w:sdt>
      </w:tr>
      <w:tr w:rsidR="00AC7EC3" w14:paraId="02FFCC44" w14:textId="77777777" w:rsidTr="00D05F67">
        <w:tc>
          <w:tcPr>
            <w:tcW w:w="9016" w:type="dxa"/>
            <w:gridSpan w:val="2"/>
          </w:tcPr>
          <w:p w14:paraId="168AC7B5" w14:textId="77777777" w:rsidR="00AC7EC3" w:rsidRPr="00AC7EC3" w:rsidRDefault="00AC7EC3" w:rsidP="00AC7EC3">
            <w:pPr>
              <w:jc w:val="left"/>
              <w:rPr>
                <w:b/>
                <w:bCs/>
              </w:rPr>
            </w:pPr>
            <w:r w:rsidRPr="00AC7EC3">
              <w:rPr>
                <w:b/>
                <w:bCs/>
              </w:rPr>
              <w:t xml:space="preserve">Rationale for amending the </w:t>
            </w:r>
            <w:r>
              <w:rPr>
                <w:b/>
                <w:bCs/>
              </w:rPr>
              <w:t>Automatic</w:t>
            </w:r>
            <w:r w:rsidRPr="00AC7EC3">
              <w:rPr>
                <w:b/>
                <w:bCs/>
              </w:rPr>
              <w:t xml:space="preserve"> Categorisation</w:t>
            </w:r>
          </w:p>
          <w:sdt>
            <w:sdtPr>
              <w:id w:val="340744757"/>
              <w:placeholder>
                <w:docPart w:val="990B9906D1DD4B1C9AE3F39A4A10D79E"/>
              </w:placeholder>
              <w:showingPlcHdr/>
            </w:sdtPr>
            <w:sdtEndPr/>
            <w:sdtContent>
              <w:p w14:paraId="651C1FE0" w14:textId="77777777" w:rsidR="00AC7EC3" w:rsidRDefault="00AC7EC3" w:rsidP="00AC7EC3">
                <w:pPr>
                  <w:jc w:val="left"/>
                </w:pPr>
                <w:r w:rsidRPr="008E583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2A4BF1CB" w14:textId="77777777" w:rsidR="00AC7EC3" w:rsidRDefault="00AC7EC3"/>
    <w:p w14:paraId="3E87CF37" w14:textId="77777777" w:rsidR="00140430" w:rsidRDefault="00140430" w:rsidP="00AC7EC3">
      <w:pPr>
        <w:pStyle w:val="Heading2"/>
      </w:pPr>
      <w:r>
        <w:lastRenderedPageBreak/>
        <w:t>Part 5 – Final Categorisation of Sighting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358"/>
      </w:tblGrid>
      <w:tr w:rsidR="00140430" w14:paraId="6F026BE9" w14:textId="77777777" w:rsidTr="00972E11">
        <w:tc>
          <w:tcPr>
            <w:tcW w:w="6658" w:type="dxa"/>
          </w:tcPr>
          <w:p w14:paraId="7B2552FC" w14:textId="77777777" w:rsidR="00140430" w:rsidRPr="00BD2CA5" w:rsidRDefault="00140430" w:rsidP="00972E1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Reviewer’s Final </w:t>
            </w:r>
            <w:r w:rsidRPr="00BD2CA5">
              <w:rPr>
                <w:b/>
                <w:bCs/>
              </w:rPr>
              <w:t>Categorisation of the Sighting</w:t>
            </w:r>
          </w:p>
        </w:tc>
        <w:sdt>
          <w:sdtPr>
            <w:id w:val="1899618100"/>
            <w:placeholder>
              <w:docPart w:val="3FF9D6BA455A4B109664D213E7CB128B"/>
            </w:placeholder>
            <w:showingPlcHdr/>
            <w:dropDownList>
              <w:listItem w:displayText="Grade 1" w:value="Grade 1"/>
              <w:listItem w:displayText="Grade 2" w:value="Grade 2"/>
              <w:listItem w:displayText="Grade 3" w:value="Grade 3"/>
              <w:listItem w:displayText="Grade 4" w:value="Grade 4"/>
              <w:listItem w:displayText="Grade 5" w:value="Grade 5"/>
              <w:listItem w:displayText="Grade 6" w:value="Grade 6"/>
              <w:listItem w:displayText="Grade 7" w:value="Grade 7"/>
            </w:dropDownList>
          </w:sdtPr>
          <w:sdtEndPr/>
          <w:sdtContent>
            <w:tc>
              <w:tcPr>
                <w:tcW w:w="2358" w:type="dxa"/>
                <w:vAlign w:val="center"/>
              </w:tcPr>
              <w:p w14:paraId="61ED7DDD" w14:textId="77777777" w:rsidR="00140430" w:rsidRDefault="00140430" w:rsidP="00972E11">
                <w:pPr>
                  <w:jc w:val="center"/>
                </w:pPr>
                <w:r w:rsidRPr="00CE5E12">
                  <w:rPr>
                    <w:i/>
                    <w:iCs/>
                  </w:rPr>
                  <w:t>Select Grade</w:t>
                </w:r>
              </w:p>
            </w:tc>
          </w:sdtContent>
        </w:sdt>
      </w:tr>
    </w:tbl>
    <w:p w14:paraId="4AF2C7AC" w14:textId="77777777" w:rsidR="00AC7EC3" w:rsidRPr="00AC7EC3" w:rsidRDefault="00AC7EC3" w:rsidP="00AC7EC3">
      <w:pPr>
        <w:pStyle w:val="Heading2"/>
      </w:pPr>
      <w:r>
        <w:t xml:space="preserve">Part </w:t>
      </w:r>
      <w:r w:rsidR="00140430">
        <w:t>6</w:t>
      </w:r>
      <w:r>
        <w:t xml:space="preserve"> – Recommended Further Action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556E8" w14:paraId="456CFE2A" w14:textId="77777777">
        <w:tc>
          <w:tcPr>
            <w:tcW w:w="9016" w:type="dxa"/>
          </w:tcPr>
          <w:p w14:paraId="5EE2FF67" w14:textId="77777777" w:rsidR="001556E8" w:rsidRPr="001556E8" w:rsidRDefault="001556E8" w:rsidP="001556E8">
            <w:pPr>
              <w:rPr>
                <w:b/>
                <w:bCs/>
              </w:rPr>
            </w:pPr>
            <w:r w:rsidRPr="001556E8">
              <w:rPr>
                <w:b/>
                <w:bCs/>
              </w:rPr>
              <w:t>What further action is required to corroborate, contradict, or respond to this action?</w:t>
            </w:r>
          </w:p>
        </w:tc>
      </w:tr>
      <w:tr w:rsidR="001556E8" w14:paraId="45C1A290" w14:textId="77777777">
        <w:sdt>
          <w:sdtPr>
            <w:id w:val="-1299294306"/>
            <w:placeholder>
              <w:docPart w:val="BEB009A96C4D453F9362F5B3C8F4A156"/>
            </w:placeholder>
            <w:showingPlcHdr/>
          </w:sdtPr>
          <w:sdtEndPr/>
          <w:sdtContent>
            <w:tc>
              <w:tcPr>
                <w:tcW w:w="9016" w:type="dxa"/>
              </w:tcPr>
              <w:p w14:paraId="015F72BE" w14:textId="77777777" w:rsidR="001556E8" w:rsidRDefault="001556E8" w:rsidP="001556E8">
                <w:r w:rsidRPr="008E583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086495A" w14:textId="77777777" w:rsidR="001556E8" w:rsidRPr="001556E8" w:rsidRDefault="001556E8" w:rsidP="001556E8"/>
    <w:sectPr w:rsidR="001556E8" w:rsidRPr="001556E8" w:rsidSect="00A810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C1079" w14:textId="77777777" w:rsidR="00CD342F" w:rsidRDefault="00CD342F" w:rsidP="00CD342F">
      <w:pPr>
        <w:spacing w:before="0" w:line="240" w:lineRule="auto"/>
      </w:pPr>
      <w:r>
        <w:separator/>
      </w:r>
    </w:p>
  </w:endnote>
  <w:endnote w:type="continuationSeparator" w:id="0">
    <w:p w14:paraId="2FB08A4B" w14:textId="77777777" w:rsidR="00CD342F" w:rsidRDefault="00CD342F" w:rsidP="00CD342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8DB07" w14:textId="4DE3E383" w:rsidR="00CD342F" w:rsidRDefault="00CD342F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A9BE8EA" wp14:editId="15279C9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499110"/>
              <wp:effectExtent l="0" t="0" r="14605" b="0"/>
              <wp:wrapNone/>
              <wp:docPr id="104186994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6D1E00" w14:textId="4324A4A4" w:rsidR="00CD342F" w:rsidRPr="00CD342F" w:rsidRDefault="00CD342F" w:rsidP="00CD342F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CD342F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9BE8E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left:0;text-align:left;margin-left:0;margin-top:0;width:40.85pt;height:39.3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66D1E00" w14:textId="4324A4A4" w:rsidR="00CD342F" w:rsidRPr="00CD342F" w:rsidRDefault="00CD342F" w:rsidP="00CD342F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CD342F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AC5D" w14:textId="69D67FD7" w:rsidR="00CD342F" w:rsidRDefault="00CD342F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4F33864" wp14:editId="188FB661">
              <wp:simplePos x="914400" y="10074729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499110"/>
              <wp:effectExtent l="0" t="0" r="14605" b="0"/>
              <wp:wrapNone/>
              <wp:docPr id="106658450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76BDA7" w14:textId="5D56993E" w:rsidR="00CD342F" w:rsidRPr="00CD342F" w:rsidRDefault="00CD342F" w:rsidP="00CD342F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CD342F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F3386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40.85pt;height:39.3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376BDA7" w14:textId="5D56993E" w:rsidR="00CD342F" w:rsidRPr="00CD342F" w:rsidRDefault="00CD342F" w:rsidP="00CD342F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CD342F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D7B89" w14:textId="16D0C2E1" w:rsidR="00CD342F" w:rsidRDefault="00CD342F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1D0E6A3" wp14:editId="0F8FAFF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499110"/>
              <wp:effectExtent l="0" t="0" r="14605" b="0"/>
              <wp:wrapNone/>
              <wp:docPr id="194059444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53A187" w14:textId="70688D9C" w:rsidR="00CD342F" w:rsidRPr="00CD342F" w:rsidRDefault="00CD342F" w:rsidP="00CD342F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CD342F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D0E6A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left:0;text-align:left;margin-left:0;margin-top:0;width:40.85pt;height:39.3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153A187" w14:textId="70688D9C" w:rsidR="00CD342F" w:rsidRPr="00CD342F" w:rsidRDefault="00CD342F" w:rsidP="00CD342F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CD342F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FA31C" w14:textId="77777777" w:rsidR="00CD342F" w:rsidRDefault="00CD342F" w:rsidP="00CD342F">
      <w:pPr>
        <w:spacing w:before="0" w:line="240" w:lineRule="auto"/>
      </w:pPr>
      <w:r>
        <w:separator/>
      </w:r>
    </w:p>
  </w:footnote>
  <w:footnote w:type="continuationSeparator" w:id="0">
    <w:p w14:paraId="3074F707" w14:textId="77777777" w:rsidR="00CD342F" w:rsidRDefault="00CD342F" w:rsidP="00CD342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FF587" w14:textId="7E770109" w:rsidR="00CD342F" w:rsidRDefault="00CD342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6FBF64" wp14:editId="1CBB7E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499110"/>
              <wp:effectExtent l="0" t="0" r="14605" b="15240"/>
              <wp:wrapNone/>
              <wp:docPr id="60075825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B7007" w14:textId="02F5738B" w:rsidR="00CD342F" w:rsidRPr="00CD342F" w:rsidRDefault="00CD342F" w:rsidP="00CD342F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CD342F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6FBF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left:0;text-align:left;margin-left:0;margin-top:0;width:40.85pt;height:39.3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23AB7007" w14:textId="02F5738B" w:rsidR="00CD342F" w:rsidRPr="00CD342F" w:rsidRDefault="00CD342F" w:rsidP="00CD342F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CD342F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89422" w14:textId="3B0FA88F" w:rsidR="00CD342F" w:rsidRDefault="00CD342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C24226" wp14:editId="7FE7BE79">
              <wp:simplePos x="914400" y="451757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499110"/>
              <wp:effectExtent l="0" t="0" r="14605" b="15240"/>
              <wp:wrapNone/>
              <wp:docPr id="7152308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8B95A4" w14:textId="06F89B75" w:rsidR="00CD342F" w:rsidRPr="00CD342F" w:rsidRDefault="00CD342F" w:rsidP="00CD342F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CD342F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C2422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0.85pt;height:39.3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758B95A4" w14:textId="06F89B75" w:rsidR="00CD342F" w:rsidRPr="00CD342F" w:rsidRDefault="00CD342F" w:rsidP="00CD342F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CD342F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EB383" w14:textId="59493A9C" w:rsidR="00CD342F" w:rsidRDefault="00CD342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5A63A9" wp14:editId="04B1086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499110"/>
              <wp:effectExtent l="0" t="0" r="14605" b="15240"/>
              <wp:wrapNone/>
              <wp:docPr id="206206123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CCE0D1" w14:textId="11D96FBF" w:rsidR="00CD342F" w:rsidRPr="00CD342F" w:rsidRDefault="00CD342F" w:rsidP="00CD342F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CD342F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5A63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left:0;text-align:left;margin-left:0;margin-top:0;width:40.85pt;height:39.3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1FCCE0D1" w14:textId="11D96FBF" w:rsidR="00CD342F" w:rsidRPr="00CD342F" w:rsidRDefault="00CD342F" w:rsidP="00CD342F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CD342F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B62C3"/>
    <w:multiLevelType w:val="hybridMultilevel"/>
    <w:tmpl w:val="16FC23A4"/>
    <w:lvl w:ilvl="0" w:tplc="BC908E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144E6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2CA8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0C54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161A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748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72C3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F6A3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08C2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51C70743"/>
    <w:multiLevelType w:val="hybridMultilevel"/>
    <w:tmpl w:val="8CDC75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85A7E"/>
    <w:multiLevelType w:val="multilevel"/>
    <w:tmpl w:val="C152E72A"/>
    <w:lvl w:ilvl="0">
      <w:start w:val="1"/>
      <w:numFmt w:val="decimal"/>
      <w:lvlRestart w:val="0"/>
      <w:lvlText w:val="%1)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720" w:hanging="363"/>
      </w:pPr>
    </w:lvl>
    <w:lvl w:ilvl="2">
      <w:start w:val="1"/>
      <w:numFmt w:val="lowerRoman"/>
      <w:lvlText w:val="%3)"/>
      <w:lvlJc w:val="left"/>
      <w:pPr>
        <w:ind w:left="1077" w:hanging="357"/>
      </w:pPr>
    </w:lvl>
    <w:lvl w:ilvl="3">
      <w:start w:val="1"/>
      <w:numFmt w:val="decimal"/>
      <w:lvlText w:val="(%4)"/>
      <w:lvlJc w:val="left"/>
      <w:pPr>
        <w:ind w:left="1440" w:hanging="363"/>
      </w:pPr>
    </w:lvl>
    <w:lvl w:ilvl="4">
      <w:start w:val="1"/>
      <w:numFmt w:val="lowerLetter"/>
      <w:lvlText w:val="(%5)"/>
      <w:lvlJc w:val="left"/>
      <w:pPr>
        <w:ind w:left="1797" w:hanging="357"/>
      </w:pPr>
    </w:lvl>
    <w:lvl w:ilvl="5">
      <w:start w:val="1"/>
      <w:numFmt w:val="lowerRoman"/>
      <w:lvlText w:val="(%6)"/>
      <w:lvlJc w:val="left"/>
      <w:pPr>
        <w:ind w:left="2160" w:hanging="363"/>
      </w:pPr>
    </w:lvl>
    <w:lvl w:ilvl="6">
      <w:start w:val="1"/>
      <w:numFmt w:val="decimal"/>
      <w:lvlText w:val="%7."/>
      <w:lvlJc w:val="left"/>
      <w:pPr>
        <w:ind w:left="2517" w:hanging="357"/>
      </w:pPr>
    </w:lvl>
    <w:lvl w:ilvl="7">
      <w:start w:val="1"/>
      <w:numFmt w:val="lowerLetter"/>
      <w:lvlText w:val="%8."/>
      <w:lvlJc w:val="left"/>
      <w:pPr>
        <w:ind w:left="2880" w:hanging="363"/>
      </w:pPr>
    </w:lvl>
    <w:lvl w:ilvl="8">
      <w:start w:val="1"/>
      <w:numFmt w:val="lowerRoman"/>
      <w:lvlText w:val="%9."/>
      <w:lvlJc w:val="left"/>
      <w:pPr>
        <w:ind w:left="3237" w:hanging="357"/>
      </w:pPr>
    </w:lvl>
  </w:abstractNum>
  <w:num w:numId="1" w16cid:durableId="1729645970">
    <w:abstractNumId w:val="0"/>
  </w:num>
  <w:num w:numId="2" w16cid:durableId="709495149">
    <w:abstractNumId w:val="1"/>
  </w:num>
  <w:num w:numId="3" w16cid:durableId="16240006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1" w:cryptProviderType="rsaAES" w:cryptAlgorithmClass="hash" w:cryptAlgorithmType="typeAny" w:cryptAlgorithmSid="14" w:cryptSpinCount="100000" w:hash="nTgu6uPJbpRzGqguT1Wf8P4WxVuyRz1xY8/sd17h4J8c6HVV45gu0eD4KyCeoO5lj8FhXOk/IN0Rl9ZA6nUzyA==" w:salt="k67V+PyCKnglZbOzPM2lfA==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42F"/>
    <w:rsid w:val="00005388"/>
    <w:rsid w:val="0001582E"/>
    <w:rsid w:val="000C46CF"/>
    <w:rsid w:val="00140430"/>
    <w:rsid w:val="001556E8"/>
    <w:rsid w:val="00252F8A"/>
    <w:rsid w:val="003273CA"/>
    <w:rsid w:val="0035334F"/>
    <w:rsid w:val="00367392"/>
    <w:rsid w:val="00373953"/>
    <w:rsid w:val="003958F3"/>
    <w:rsid w:val="003B2E3F"/>
    <w:rsid w:val="00422B8F"/>
    <w:rsid w:val="00454A4F"/>
    <w:rsid w:val="004E474E"/>
    <w:rsid w:val="0050260B"/>
    <w:rsid w:val="00502EA1"/>
    <w:rsid w:val="005037F4"/>
    <w:rsid w:val="00503CD3"/>
    <w:rsid w:val="00574D53"/>
    <w:rsid w:val="005B7E44"/>
    <w:rsid w:val="00695077"/>
    <w:rsid w:val="007072D9"/>
    <w:rsid w:val="00716CFE"/>
    <w:rsid w:val="007421A2"/>
    <w:rsid w:val="0075768B"/>
    <w:rsid w:val="007D42F0"/>
    <w:rsid w:val="00824953"/>
    <w:rsid w:val="00902BFB"/>
    <w:rsid w:val="0091742C"/>
    <w:rsid w:val="00997E83"/>
    <w:rsid w:val="009C01DB"/>
    <w:rsid w:val="00A21A16"/>
    <w:rsid w:val="00A56FAE"/>
    <w:rsid w:val="00A64A3B"/>
    <w:rsid w:val="00A71B48"/>
    <w:rsid w:val="00A72B86"/>
    <w:rsid w:val="00A81036"/>
    <w:rsid w:val="00A84F3D"/>
    <w:rsid w:val="00A85462"/>
    <w:rsid w:val="00AC7EC3"/>
    <w:rsid w:val="00AD2CBF"/>
    <w:rsid w:val="00B06FB5"/>
    <w:rsid w:val="00B65087"/>
    <w:rsid w:val="00B8720E"/>
    <w:rsid w:val="00BD2CA5"/>
    <w:rsid w:val="00BE7452"/>
    <w:rsid w:val="00C51F67"/>
    <w:rsid w:val="00C93D28"/>
    <w:rsid w:val="00CA7E63"/>
    <w:rsid w:val="00CD342F"/>
    <w:rsid w:val="00CE5E12"/>
    <w:rsid w:val="00D46F73"/>
    <w:rsid w:val="00D638CF"/>
    <w:rsid w:val="00D66857"/>
    <w:rsid w:val="00D81A7A"/>
    <w:rsid w:val="00DD0E33"/>
    <w:rsid w:val="00E12E2B"/>
    <w:rsid w:val="00E95C4B"/>
    <w:rsid w:val="00EC4A2D"/>
    <w:rsid w:val="00EC7B45"/>
    <w:rsid w:val="00ED5048"/>
    <w:rsid w:val="00EE75BA"/>
    <w:rsid w:val="00FA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CC337"/>
  <w15:chartTrackingRefBased/>
  <w15:docId w15:val="{77834BBD-F268-4896-8514-A70FF8AB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F73"/>
    <w:pPr>
      <w:spacing w:before="120" w:after="0" w:line="360" w:lineRule="auto"/>
      <w:jc w:val="both"/>
    </w:pPr>
    <w:rPr>
      <w:rFonts w:ascii="Calibri" w:hAnsi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E83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2EA1"/>
    <w:pPr>
      <w:keepNext/>
      <w:keepLines/>
      <w:spacing w:before="240"/>
      <w:outlineLvl w:val="1"/>
    </w:pPr>
    <w:rPr>
      <w:rFonts w:eastAsiaTheme="majorEastAsia" w:cstheme="majorBidi"/>
      <w:b/>
      <w:i/>
      <w:color w:val="000000" w:themeColor="text1"/>
      <w:kern w:val="2"/>
      <w:sz w:val="28"/>
      <w:szCs w:val="26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1A16"/>
    <w:pPr>
      <w:keepNext/>
      <w:keepLines/>
      <w:spacing w:before="240"/>
      <w:outlineLvl w:val="2"/>
    </w:pPr>
    <w:rPr>
      <w:rFonts w:eastAsiaTheme="majorEastAsia" w:cstheme="majorBidi"/>
      <w:b/>
      <w:color w:val="0A2F40" w:themeColor="accent1" w:themeShade="7F"/>
      <w:kern w:val="2"/>
      <w:sz w:val="26"/>
      <w:szCs w:val="24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334F"/>
    <w:pPr>
      <w:keepNext/>
      <w:keepLines/>
      <w:spacing w:before="240"/>
      <w:outlineLvl w:val="3"/>
    </w:pPr>
    <w:rPr>
      <w:rFonts w:eastAsiaTheme="majorEastAsia" w:cstheme="majorBidi"/>
      <w:b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22B8F"/>
    <w:pPr>
      <w:keepNext/>
      <w:keepLines/>
      <w:spacing w:before="40"/>
      <w:outlineLvl w:val="4"/>
    </w:pPr>
    <w:rPr>
      <w:rFonts w:eastAsiaTheme="majorEastAsia" w:cstheme="majorBidi"/>
      <w:b/>
      <w:i/>
      <w:color w:val="000000" w:themeColor="text1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6F7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F7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F7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F7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E83"/>
    <w:rPr>
      <w:rFonts w:ascii="Calibri" w:eastAsiaTheme="majorEastAsia" w:hAnsi="Calibri" w:cstheme="majorBidi"/>
      <w:b/>
      <w:kern w:val="0"/>
      <w:sz w:val="36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02EA1"/>
    <w:rPr>
      <w:rFonts w:ascii="Calibri" w:eastAsiaTheme="majorEastAsia" w:hAnsi="Calibri" w:cstheme="majorBidi"/>
      <w:b/>
      <w:i/>
      <w:color w:val="000000" w:themeColor="text1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5334F"/>
    <w:rPr>
      <w:rFonts w:ascii="Calibri" w:eastAsiaTheme="majorEastAsia" w:hAnsi="Calibri" w:cstheme="majorBidi"/>
      <w:b/>
      <w:i/>
      <w:iC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21A16"/>
    <w:rPr>
      <w:rFonts w:ascii="Calibri" w:eastAsiaTheme="majorEastAsia" w:hAnsi="Calibri" w:cstheme="majorBidi"/>
      <w:b/>
      <w:color w:val="0A2F40" w:themeColor="accent1" w:themeShade="7F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22B8F"/>
    <w:rPr>
      <w:rFonts w:ascii="Calibri" w:eastAsiaTheme="majorEastAsia" w:hAnsi="Calibri" w:cstheme="majorBidi"/>
      <w:b/>
      <w:i/>
      <w:color w:val="000000" w:themeColor="text1"/>
      <w:sz w:val="24"/>
    </w:rPr>
  </w:style>
  <w:style w:type="paragraph" w:styleId="ListParagraph">
    <w:name w:val="List Paragraph"/>
    <w:basedOn w:val="Normal"/>
    <w:uiPriority w:val="34"/>
    <w:qFormat/>
    <w:rsid w:val="00A84F3D"/>
    <w:pPr>
      <w:ind w:left="720"/>
    </w:pPr>
    <w:rPr>
      <w:rFonts w:cs="Calibri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6F73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6F73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6F73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6F73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D46F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6F7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F7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6F7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D46F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6F73"/>
    <w:rPr>
      <w:rFonts w:ascii="Calibri" w:hAnsi="Calibri"/>
      <w:i/>
      <w:iCs/>
      <w:color w:val="404040" w:themeColor="text1" w:themeTint="BF"/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D46F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F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6F73"/>
    <w:rPr>
      <w:rFonts w:ascii="Calibri" w:hAnsi="Calibri"/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D46F7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6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46F73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CD342F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42F"/>
    <w:rPr>
      <w:rFonts w:ascii="Calibri" w:hAnsi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D342F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42F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2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51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36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99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97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6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3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89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83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68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99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003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ys.Samuel\OneDrive%20-%20Police%20Digital%20Service\Website\Sighting%20Evaluation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14418A3C744EE49FAEFB30A8309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2C600-788C-475C-B760-7DB63DC47B0C}"/>
      </w:docPartPr>
      <w:docPartBody>
        <w:p w:rsidR="002109A5" w:rsidRDefault="002109A5">
          <w:pPr>
            <w:pStyle w:val="7314418A3C744EE49FAEFB30A8309C9F"/>
          </w:pPr>
          <w:r w:rsidRPr="009078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03DFFA2D2C4F4082427C0066456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1F3DD-DA13-414D-97C6-64E7FE33CCDD}"/>
      </w:docPartPr>
      <w:docPartBody>
        <w:p w:rsidR="002109A5" w:rsidRDefault="002109A5">
          <w:pPr>
            <w:pStyle w:val="7403DFFA2D2C4F4082427C0066456115"/>
          </w:pPr>
          <w:r w:rsidRPr="009078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72130DD8084F4DB7FEC7D661E2D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52070-298B-42AD-AD39-CE6CC3D850C1}"/>
      </w:docPartPr>
      <w:docPartBody>
        <w:p w:rsidR="002109A5" w:rsidRDefault="002109A5">
          <w:pPr>
            <w:pStyle w:val="4172130DD8084F4DB7FEC7D661E2D8E6"/>
          </w:pPr>
          <w:r w:rsidRPr="009078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A01FD927D2404FB8A3866B7618B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B39D7-567E-43E5-9D91-C359B814F52E}"/>
      </w:docPartPr>
      <w:docPartBody>
        <w:p w:rsidR="002109A5" w:rsidRDefault="002109A5">
          <w:pPr>
            <w:pStyle w:val="38A01FD927D2404FB8A3866B7618BB56"/>
          </w:pPr>
          <w:r w:rsidRPr="00CE5E12">
            <w:rPr>
              <w:i/>
              <w:iCs/>
            </w:rPr>
            <w:t>Click here</w:t>
          </w:r>
        </w:p>
      </w:docPartBody>
    </w:docPart>
    <w:docPart>
      <w:docPartPr>
        <w:name w:val="ECF1324DE7DD470F8D5F2FCAA968A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8B15C-98BD-4BE6-B3FD-D3F80FE75B5E}"/>
      </w:docPartPr>
      <w:docPartBody>
        <w:p w:rsidR="002109A5" w:rsidRDefault="002109A5">
          <w:pPr>
            <w:pStyle w:val="ECF1324DE7DD470F8D5F2FCAA968AC73"/>
          </w:pPr>
          <w:r w:rsidRPr="009078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CE56E5E2C44D8CBBAAE0EE80F3C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705A1-15AA-4A47-BEE6-F1FE768F5863}"/>
      </w:docPartPr>
      <w:docPartBody>
        <w:p w:rsidR="002109A5" w:rsidRDefault="002109A5">
          <w:pPr>
            <w:pStyle w:val="32CE56E5E2C44D8CBBAAE0EE80F3C828"/>
          </w:pPr>
          <w:r w:rsidRPr="00CE5E12">
            <w:rPr>
              <w:i/>
              <w:iCs/>
            </w:rPr>
            <w:t>Click here</w:t>
          </w:r>
        </w:p>
      </w:docPartBody>
    </w:docPart>
    <w:docPart>
      <w:docPartPr>
        <w:name w:val="8B0D1111A7AD4513821740737CE4E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53FC6-56BC-4BA7-A9EF-9D68013CE6B6}"/>
      </w:docPartPr>
      <w:docPartBody>
        <w:p w:rsidR="002109A5" w:rsidRDefault="002109A5">
          <w:pPr>
            <w:pStyle w:val="8B0D1111A7AD4513821740737CE4EE90"/>
          </w:pPr>
          <w:r w:rsidRPr="009078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1AFA3D43ED40258F7ACA9A40378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19050-D3A8-4934-BD15-6FE30568E3A3}"/>
      </w:docPartPr>
      <w:docPartBody>
        <w:p w:rsidR="002109A5" w:rsidRDefault="002109A5">
          <w:pPr>
            <w:pStyle w:val="EF1AFA3D43ED40258F7ACA9A40378A42"/>
          </w:pPr>
          <w:r w:rsidRPr="00CE5E12">
            <w:rPr>
              <w:i/>
              <w:iCs/>
            </w:rPr>
            <w:t>Click here</w:t>
          </w:r>
        </w:p>
      </w:docPartBody>
    </w:docPart>
    <w:docPart>
      <w:docPartPr>
        <w:name w:val="FF0FB9DC22E44E449E26E293ADE14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3DABE-5DD9-4A56-890B-7880AD097F11}"/>
      </w:docPartPr>
      <w:docPartBody>
        <w:p w:rsidR="002109A5" w:rsidRDefault="002109A5">
          <w:pPr>
            <w:pStyle w:val="FF0FB9DC22E44E449E26E293ADE1490B"/>
          </w:pPr>
          <w:r w:rsidRPr="009078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03C0CB828740ABAB9123FB042D0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5F26D-2E29-4FA8-8FC9-C029C6BA7F7E}"/>
      </w:docPartPr>
      <w:docPartBody>
        <w:p w:rsidR="002109A5" w:rsidRDefault="002109A5">
          <w:pPr>
            <w:pStyle w:val="6503C0CB828740ABAB9123FB042D01B3"/>
          </w:pPr>
          <w:r w:rsidRPr="00CE5E12">
            <w:rPr>
              <w:i/>
              <w:iCs/>
            </w:rPr>
            <w:t>Click here</w:t>
          </w:r>
        </w:p>
      </w:docPartBody>
    </w:docPart>
    <w:docPart>
      <w:docPartPr>
        <w:name w:val="27A78FB6BBAA47D4BCB2E4016D956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7D624-41BC-438B-A734-4E243C612A50}"/>
      </w:docPartPr>
      <w:docPartBody>
        <w:p w:rsidR="002109A5" w:rsidRDefault="002109A5">
          <w:pPr>
            <w:pStyle w:val="27A78FB6BBAA47D4BCB2E4016D95622E"/>
          </w:pPr>
          <w:r w:rsidRPr="009078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103A532D0542FA889B9EB86AE50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E722A-FD8C-46D5-AA3B-2A73382C66AD}"/>
      </w:docPartPr>
      <w:docPartBody>
        <w:p w:rsidR="002109A5" w:rsidRDefault="002109A5">
          <w:pPr>
            <w:pStyle w:val="2C103A532D0542FA889B9EB86AE50605"/>
          </w:pPr>
          <w:r w:rsidRPr="00CE5E12">
            <w:rPr>
              <w:i/>
              <w:iCs/>
            </w:rPr>
            <w:t>Click here</w:t>
          </w:r>
        </w:p>
      </w:docPartBody>
    </w:docPart>
    <w:docPart>
      <w:docPartPr>
        <w:name w:val="154657BCFDE144B797E5FA65086E2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8AF4A-C91C-4FB3-A7FE-779AD7090D73}"/>
      </w:docPartPr>
      <w:docPartBody>
        <w:p w:rsidR="002109A5" w:rsidRDefault="002109A5">
          <w:pPr>
            <w:pStyle w:val="154657BCFDE144B797E5FA65086E20C8"/>
          </w:pPr>
          <w:r w:rsidRPr="009078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E747BC684B4146972739E2A6AFE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E01C7-A504-4B22-8308-79E659C8E1C1}"/>
      </w:docPartPr>
      <w:docPartBody>
        <w:p w:rsidR="002109A5" w:rsidRDefault="002109A5">
          <w:pPr>
            <w:pStyle w:val="5CE747BC684B4146972739E2A6AFEFB8"/>
          </w:pPr>
          <w:r w:rsidRPr="00CE5E12">
            <w:rPr>
              <w:i/>
              <w:iCs/>
            </w:rPr>
            <w:t>Click here</w:t>
          </w:r>
        </w:p>
      </w:docPartBody>
    </w:docPart>
    <w:docPart>
      <w:docPartPr>
        <w:name w:val="B0D9CDE8267446C28A2701E0494A9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BC340-AF31-492E-AF8B-8B520A61F3FC}"/>
      </w:docPartPr>
      <w:docPartBody>
        <w:p w:rsidR="002109A5" w:rsidRDefault="002109A5">
          <w:pPr>
            <w:pStyle w:val="B0D9CDE8267446C28A2701E0494A9705"/>
          </w:pPr>
          <w:r w:rsidRPr="009078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43952B177149BFBF6D10C6161B7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826A0-15A2-4739-A610-79839DBCC1A1}"/>
      </w:docPartPr>
      <w:docPartBody>
        <w:p w:rsidR="002109A5" w:rsidRDefault="002109A5">
          <w:pPr>
            <w:pStyle w:val="EB43952B177149BFBF6D10C6161B7374"/>
          </w:pPr>
          <w:r w:rsidRPr="00CE5E12">
            <w:rPr>
              <w:i/>
              <w:iCs/>
            </w:rPr>
            <w:t>Select Grade</w:t>
          </w:r>
        </w:p>
      </w:docPartBody>
    </w:docPart>
    <w:docPart>
      <w:docPartPr>
        <w:name w:val="CCE5020DDC4A4EB1B6E48964BC564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B3D4A-18AD-4063-8E4B-442F54777A80}"/>
      </w:docPartPr>
      <w:docPartBody>
        <w:p w:rsidR="002109A5" w:rsidRDefault="002109A5">
          <w:pPr>
            <w:pStyle w:val="CCE5020DDC4A4EB1B6E48964BC564939"/>
          </w:pPr>
          <w:r>
            <w:t>Click here</w:t>
          </w:r>
        </w:p>
      </w:docPartBody>
    </w:docPart>
    <w:docPart>
      <w:docPartPr>
        <w:name w:val="990B9906D1DD4B1C9AE3F39A4A10D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F8F92-548A-44A5-AD22-78295BD4F838}"/>
      </w:docPartPr>
      <w:docPartBody>
        <w:p w:rsidR="002109A5" w:rsidRDefault="002109A5">
          <w:pPr>
            <w:pStyle w:val="990B9906D1DD4B1C9AE3F39A4A10D79E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F9D6BA455A4B109664D213E7CB1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A36B8-C5A7-47BC-B477-DF4A1E975DEB}"/>
      </w:docPartPr>
      <w:docPartBody>
        <w:p w:rsidR="002109A5" w:rsidRDefault="002109A5">
          <w:pPr>
            <w:pStyle w:val="3FF9D6BA455A4B109664D213E7CB128B"/>
          </w:pPr>
          <w:r w:rsidRPr="00CE5E12">
            <w:rPr>
              <w:i/>
              <w:iCs/>
            </w:rPr>
            <w:t>Select Grade</w:t>
          </w:r>
        </w:p>
      </w:docPartBody>
    </w:docPart>
    <w:docPart>
      <w:docPartPr>
        <w:name w:val="BEB009A96C4D453F9362F5B3C8F4A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548CB-2B7C-480C-84DF-6C571032BB09}"/>
      </w:docPartPr>
      <w:docPartBody>
        <w:p w:rsidR="002109A5" w:rsidRDefault="002109A5">
          <w:pPr>
            <w:pStyle w:val="BEB009A96C4D453F9362F5B3C8F4A156"/>
          </w:pPr>
          <w:r w:rsidRPr="008E583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9A5"/>
    <w:rsid w:val="002109A5"/>
    <w:rsid w:val="00CA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7314418A3C744EE49FAEFB30A8309C9F">
    <w:name w:val="7314418A3C744EE49FAEFB30A8309C9F"/>
  </w:style>
  <w:style w:type="paragraph" w:customStyle="1" w:styleId="7403DFFA2D2C4F4082427C0066456115">
    <w:name w:val="7403DFFA2D2C4F4082427C0066456115"/>
  </w:style>
  <w:style w:type="paragraph" w:customStyle="1" w:styleId="4172130DD8084F4DB7FEC7D661E2D8E6">
    <w:name w:val="4172130DD8084F4DB7FEC7D661E2D8E6"/>
  </w:style>
  <w:style w:type="paragraph" w:customStyle="1" w:styleId="38A01FD927D2404FB8A3866B7618BB56">
    <w:name w:val="38A01FD927D2404FB8A3866B7618BB56"/>
  </w:style>
  <w:style w:type="paragraph" w:customStyle="1" w:styleId="ECF1324DE7DD470F8D5F2FCAA968AC73">
    <w:name w:val="ECF1324DE7DD470F8D5F2FCAA968AC73"/>
  </w:style>
  <w:style w:type="paragraph" w:customStyle="1" w:styleId="32CE56E5E2C44D8CBBAAE0EE80F3C828">
    <w:name w:val="32CE56E5E2C44D8CBBAAE0EE80F3C828"/>
  </w:style>
  <w:style w:type="paragraph" w:customStyle="1" w:styleId="8B0D1111A7AD4513821740737CE4EE90">
    <w:name w:val="8B0D1111A7AD4513821740737CE4EE90"/>
  </w:style>
  <w:style w:type="paragraph" w:customStyle="1" w:styleId="EF1AFA3D43ED40258F7ACA9A40378A42">
    <w:name w:val="EF1AFA3D43ED40258F7ACA9A40378A42"/>
  </w:style>
  <w:style w:type="paragraph" w:customStyle="1" w:styleId="FF0FB9DC22E44E449E26E293ADE1490B">
    <w:name w:val="FF0FB9DC22E44E449E26E293ADE1490B"/>
  </w:style>
  <w:style w:type="paragraph" w:customStyle="1" w:styleId="6503C0CB828740ABAB9123FB042D01B3">
    <w:name w:val="6503C0CB828740ABAB9123FB042D01B3"/>
  </w:style>
  <w:style w:type="paragraph" w:customStyle="1" w:styleId="27A78FB6BBAA47D4BCB2E4016D95622E">
    <w:name w:val="27A78FB6BBAA47D4BCB2E4016D95622E"/>
  </w:style>
  <w:style w:type="paragraph" w:customStyle="1" w:styleId="2C103A532D0542FA889B9EB86AE50605">
    <w:name w:val="2C103A532D0542FA889B9EB86AE50605"/>
  </w:style>
  <w:style w:type="paragraph" w:customStyle="1" w:styleId="154657BCFDE144B797E5FA65086E20C8">
    <w:name w:val="154657BCFDE144B797E5FA65086E20C8"/>
  </w:style>
  <w:style w:type="paragraph" w:customStyle="1" w:styleId="5CE747BC684B4146972739E2A6AFEFB8">
    <w:name w:val="5CE747BC684B4146972739E2A6AFEFB8"/>
  </w:style>
  <w:style w:type="paragraph" w:customStyle="1" w:styleId="B0D9CDE8267446C28A2701E0494A9705">
    <w:name w:val="B0D9CDE8267446C28A2701E0494A9705"/>
  </w:style>
  <w:style w:type="paragraph" w:customStyle="1" w:styleId="EB43952B177149BFBF6D10C6161B7374">
    <w:name w:val="EB43952B177149BFBF6D10C6161B7374"/>
  </w:style>
  <w:style w:type="paragraph" w:customStyle="1" w:styleId="CCE5020DDC4A4EB1B6E48964BC564939">
    <w:name w:val="CCE5020DDC4A4EB1B6E48964BC564939"/>
  </w:style>
  <w:style w:type="paragraph" w:customStyle="1" w:styleId="990B9906D1DD4B1C9AE3F39A4A10D79E">
    <w:name w:val="990B9906D1DD4B1C9AE3F39A4A10D79E"/>
  </w:style>
  <w:style w:type="paragraph" w:customStyle="1" w:styleId="3FF9D6BA455A4B109664D213E7CB128B">
    <w:name w:val="3FF9D6BA455A4B109664D213E7CB128B"/>
  </w:style>
  <w:style w:type="paragraph" w:customStyle="1" w:styleId="BEB009A96C4D453F9362F5B3C8F4A156">
    <w:name w:val="BEB009A96C4D453F9362F5B3C8F4A1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Sighting Evaluation Form</Template>
  <TotalTime>0</TotalTime>
  <Pages>3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Carys Samuel</dc:creator>
  <cp:keywords/>
  <dc:description/>
  <cp:lastModifiedBy>Carys Samuel</cp:lastModifiedBy>
  <cp:revision>1</cp:revision>
  <dcterms:created xsi:type="dcterms:W3CDTF">2025-11-28T18:07:00Z</dcterms:created>
  <dcterms:modified xsi:type="dcterms:W3CDTF">2025-11-28T18:07:00Z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59e5fe0-93b7-4e24-83b8-c0737a05597a_Enabled">
    <vt:lpwstr>true</vt:lpwstr>
  </property>
  <property fmtid="{D5CDD505-2E9C-101B-9397-08002B2CF9AE}" pid="3" name="MSIP_Label_159e5fe0-93b7-4e24-83b8-c0737a05597a_SetDate">
    <vt:lpwstr>2025-08-29T14:15:53Z</vt:lpwstr>
  </property>
  <property fmtid="{D5CDD505-2E9C-101B-9397-08002B2CF9AE}" pid="4" name="MSIP_Label_159e5fe0-93b7-4e24-83b8-c0737a05597a_Method">
    <vt:lpwstr>Standard</vt:lpwstr>
  </property>
  <property fmtid="{D5CDD505-2E9C-101B-9397-08002B2CF9AE}" pid="5" name="MSIP_Label_159e5fe0-93b7-4e24-83b8-c0737a05597a_Name">
    <vt:lpwstr>159e5fe0-93b7-4e24-83b8-c0737a05597a</vt:lpwstr>
  </property>
  <property fmtid="{D5CDD505-2E9C-101B-9397-08002B2CF9AE}" pid="6" name="MSIP_Label_159e5fe0-93b7-4e24-83b8-c0737a05597a_SiteId">
    <vt:lpwstr>681f7310-2191-469b-8ea0-f76b4a7f699f</vt:lpwstr>
  </property>
  <property fmtid="{D5CDD505-2E9C-101B-9397-08002B2CF9AE}" pid="7" name="MSIP_Label_159e5fe0-93b7-4e24-83b8-c0737a05597a_ActionId">
    <vt:lpwstr>21451989-0b5b-49e3-8a10-5ca15e3f4306</vt:lpwstr>
  </property>
  <property fmtid="{D5CDD505-2E9C-101B-9397-08002B2CF9AE}" pid="8" name="MSIP_Label_159e5fe0-93b7-4e24-83b8-c0737a05597a_ContentBits">
    <vt:lpwstr>0</vt:lpwstr>
  </property>
  <property fmtid="{D5CDD505-2E9C-101B-9397-08002B2CF9AE}" pid="9" name="MSIP_Label_159e5fe0-93b7-4e24-83b8-c0737a05597a_Tag">
    <vt:lpwstr>10, 3, 0, 1</vt:lpwstr>
  </property>
  <property fmtid="{D5CDD505-2E9C-101B-9397-08002B2CF9AE}" pid="10" name="ClassificationContentMarkingHeaderShapeIds">
    <vt:lpwstr>7ae88eaf,23ced7f1,4435b08</vt:lpwstr>
  </property>
  <property fmtid="{D5CDD505-2E9C-101B-9397-08002B2CF9AE}" pid="11" name="ClassificationContentMarkingHeaderFontProps">
    <vt:lpwstr>#0000ff,10,Aptos</vt:lpwstr>
  </property>
  <property fmtid="{D5CDD505-2E9C-101B-9397-08002B2CF9AE}" pid="12" name="ClassificationContentMarkingHeaderText">
    <vt:lpwstr>OFFICIAL</vt:lpwstr>
  </property>
  <property fmtid="{D5CDD505-2E9C-101B-9397-08002B2CF9AE}" pid="13" name="ClassificationContentMarkingFooterShapeIds">
    <vt:lpwstr>73ab1f0a,3e19ac74,3f92c9ba</vt:lpwstr>
  </property>
  <property fmtid="{D5CDD505-2E9C-101B-9397-08002B2CF9AE}" pid="14" name="ClassificationContentMarkingFooterFontProps">
    <vt:lpwstr>#0000ff,10,Aptos</vt:lpwstr>
  </property>
  <property fmtid="{D5CDD505-2E9C-101B-9397-08002B2CF9AE}" pid="15" name="ClassificationContentMarkingFooterText">
    <vt:lpwstr>OFFICIAL</vt:lpwstr>
  </property>
  <property fmtid="{D5CDD505-2E9C-101B-9397-08002B2CF9AE}" pid="16" name="MSIP_Label_c0004ba1-609c-44f5-84af-c7cdcba03dbe_Enabled">
    <vt:lpwstr>true</vt:lpwstr>
  </property>
  <property fmtid="{D5CDD505-2E9C-101B-9397-08002B2CF9AE}" pid="17" name="MSIP_Label_c0004ba1-609c-44f5-84af-c7cdcba03dbe_SetDate">
    <vt:lpwstr>2025-11-28T18:07:47Z</vt:lpwstr>
  </property>
  <property fmtid="{D5CDD505-2E9C-101B-9397-08002B2CF9AE}" pid="18" name="MSIP_Label_c0004ba1-609c-44f5-84af-c7cdcba03dbe_Method">
    <vt:lpwstr>Standard</vt:lpwstr>
  </property>
  <property fmtid="{D5CDD505-2E9C-101B-9397-08002B2CF9AE}" pid="19" name="MSIP_Label_c0004ba1-609c-44f5-84af-c7cdcba03dbe_Name">
    <vt:lpwstr>Official</vt:lpwstr>
  </property>
  <property fmtid="{D5CDD505-2E9C-101B-9397-08002B2CF9AE}" pid="20" name="MSIP_Label_c0004ba1-609c-44f5-84af-c7cdcba03dbe_SiteId">
    <vt:lpwstr>1333559a-439a-4a0a-bdc0-a46cd38882d7</vt:lpwstr>
  </property>
  <property fmtid="{D5CDD505-2E9C-101B-9397-08002B2CF9AE}" pid="21" name="MSIP_Label_c0004ba1-609c-44f5-84af-c7cdcba03dbe_ActionId">
    <vt:lpwstr>734c5d24-d8da-4c5a-abc0-7c63260909e1</vt:lpwstr>
  </property>
  <property fmtid="{D5CDD505-2E9C-101B-9397-08002B2CF9AE}" pid="22" name="MSIP_Label_c0004ba1-609c-44f5-84af-c7cdcba03dbe_ContentBits">
    <vt:lpwstr>3</vt:lpwstr>
  </property>
  <property fmtid="{D5CDD505-2E9C-101B-9397-08002B2CF9AE}" pid="23" name="MSIP_Label_c0004ba1-609c-44f5-84af-c7cdcba03dbe_Tag">
    <vt:lpwstr>10, 3, 0, 1</vt:lpwstr>
  </property>
</Properties>
</file>